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9" w:rsidRPr="003F3150" w:rsidRDefault="00327652" w:rsidP="006A77BA">
      <w:pPr>
        <w:pStyle w:val="2"/>
        <w:spacing w:line="240" w:lineRule="auto"/>
        <w:ind w:left="-14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980ED9">
        <w:rPr>
          <w:rFonts w:ascii="Arial" w:hAnsi="Arial" w:cs="Arial"/>
          <w:sz w:val="28"/>
          <w:szCs w:val="28"/>
        </w:rPr>
        <w:t xml:space="preserve"> </w:t>
      </w:r>
      <w:r w:rsidR="006A77B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="003F3150">
        <w:rPr>
          <w:rFonts w:ascii="Arial" w:hAnsi="Arial" w:cs="Arial"/>
          <w:sz w:val="28"/>
          <w:szCs w:val="28"/>
        </w:rPr>
        <w:t xml:space="preserve">  </w:t>
      </w:r>
      <w:r w:rsidR="00913026" w:rsidRPr="003F3150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№ 4</w:t>
      </w:r>
      <w:r w:rsidR="00980ED9" w:rsidRPr="003F315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980ED9" w:rsidRPr="003F3150" w:rsidRDefault="00980ED9" w:rsidP="006A77BA">
      <w:pPr>
        <w:pStyle w:val="a3"/>
        <w:rPr>
          <w:rFonts w:ascii="Times New Roman" w:hAnsi="Times New Roman" w:cs="Times New Roman"/>
        </w:rPr>
      </w:pPr>
      <w:r w:rsidRPr="003F3150">
        <w:rPr>
          <w:rFonts w:ascii="Times New Roman" w:hAnsi="Times New Roman" w:cs="Times New Roman"/>
        </w:rPr>
        <w:t xml:space="preserve">                                     </w:t>
      </w:r>
      <w:r w:rsidR="003F3150">
        <w:rPr>
          <w:rFonts w:ascii="Times New Roman" w:hAnsi="Times New Roman" w:cs="Times New Roman"/>
        </w:rPr>
        <w:t xml:space="preserve">                                 </w:t>
      </w:r>
      <w:r w:rsidR="003F3150" w:rsidRPr="003F3150">
        <w:rPr>
          <w:rFonts w:ascii="Times New Roman" w:hAnsi="Times New Roman" w:cs="Times New Roman"/>
        </w:rPr>
        <w:t xml:space="preserve"> </w:t>
      </w:r>
      <w:r w:rsidR="006A77BA" w:rsidRPr="003F3150">
        <w:rPr>
          <w:rFonts w:ascii="Times New Roman" w:hAnsi="Times New Roman" w:cs="Times New Roman"/>
        </w:rPr>
        <w:t xml:space="preserve"> </w:t>
      </w:r>
      <w:r w:rsidRPr="003F3150">
        <w:rPr>
          <w:rFonts w:ascii="Times New Roman" w:hAnsi="Times New Roman" w:cs="Times New Roman"/>
        </w:rPr>
        <w:t xml:space="preserve">к документации </w:t>
      </w:r>
      <w:r w:rsidR="006A77BA" w:rsidRPr="003F3150">
        <w:rPr>
          <w:rFonts w:ascii="Times New Roman" w:hAnsi="Times New Roman" w:cs="Times New Roman"/>
        </w:rPr>
        <w:t>по проведению открытого запроса предложений</w:t>
      </w:r>
    </w:p>
    <w:p w:rsidR="008466A4" w:rsidRPr="003F3150" w:rsidRDefault="003E140D" w:rsidP="00547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F315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A77BA" w:rsidRPr="003F3150">
        <w:rPr>
          <w:rFonts w:ascii="Times New Roman" w:hAnsi="Times New Roman" w:cs="Times New Roman"/>
        </w:rPr>
        <w:t xml:space="preserve">                         </w:t>
      </w:r>
      <w:r w:rsidR="003F3150">
        <w:rPr>
          <w:rFonts w:ascii="Times New Roman" w:hAnsi="Times New Roman" w:cs="Times New Roman"/>
        </w:rPr>
        <w:t xml:space="preserve">                  </w:t>
      </w:r>
      <w:r w:rsidR="008B63E9" w:rsidRPr="003F3150">
        <w:rPr>
          <w:rFonts w:ascii="Times New Roman" w:hAnsi="Times New Roman" w:cs="Times New Roman"/>
        </w:rPr>
        <w:t>№</w:t>
      </w:r>
      <w:r w:rsidR="00797EF2">
        <w:rPr>
          <w:rFonts w:ascii="Times New Roman" w:hAnsi="Times New Roman" w:cs="Times New Roman"/>
        </w:rPr>
        <w:t xml:space="preserve"> </w:t>
      </w:r>
      <w:r w:rsidR="008466A4" w:rsidRPr="003F3150">
        <w:rPr>
          <w:rFonts w:ascii="Times New Roman" w:hAnsi="Times New Roman" w:cs="Times New Roman"/>
          <w:color w:val="000000" w:themeColor="text1"/>
        </w:rPr>
        <w:t xml:space="preserve"> </w:t>
      </w:r>
      <w:r w:rsidR="00912541">
        <w:rPr>
          <w:rFonts w:ascii="Times New Roman" w:hAnsi="Times New Roman" w:cs="Times New Roman"/>
          <w:color w:val="000000" w:themeColor="text1"/>
        </w:rPr>
        <w:t>НТГ-24/06</w:t>
      </w:r>
      <w:r w:rsidR="003E6F4A">
        <w:rPr>
          <w:rFonts w:ascii="Times New Roman" w:hAnsi="Times New Roman" w:cs="Times New Roman"/>
          <w:color w:val="000000" w:themeColor="text1"/>
        </w:rPr>
        <w:t>/2014</w:t>
      </w:r>
      <w:r w:rsidR="00912541">
        <w:rPr>
          <w:rFonts w:ascii="Times New Roman" w:hAnsi="Times New Roman" w:cs="Times New Roman"/>
          <w:color w:val="000000" w:themeColor="text1"/>
        </w:rPr>
        <w:t>-52</w:t>
      </w:r>
      <w:r w:rsidR="00797EF2">
        <w:rPr>
          <w:rFonts w:ascii="Times New Roman" w:hAnsi="Times New Roman" w:cs="Times New Roman"/>
          <w:color w:val="000000" w:themeColor="text1"/>
        </w:rPr>
        <w:t>зп</w:t>
      </w:r>
      <w:r w:rsidR="008466A4" w:rsidRPr="003F315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3F3150" w:rsidRDefault="003F3150" w:rsidP="003F3150">
      <w:pPr>
        <w:pStyle w:val="2"/>
        <w:spacing w:line="240" w:lineRule="auto"/>
        <w:ind w:left="-142" w:right="283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466A4">
        <w:rPr>
          <w:rFonts w:ascii="Arial" w:hAnsi="Arial" w:cs="Arial"/>
          <w:color w:val="000000" w:themeColor="text1"/>
          <w:sz w:val="24"/>
          <w:szCs w:val="24"/>
        </w:rPr>
        <w:t>Согласовано</w:t>
      </w:r>
    </w:p>
    <w:p w:rsidR="003F3150" w:rsidRDefault="003F3150" w:rsidP="003F3150">
      <w:pPr>
        <w:spacing w:line="240" w:lineRule="auto"/>
        <w:ind w:right="283"/>
        <w:jc w:val="right"/>
      </w:pPr>
      <w:r>
        <w:t xml:space="preserve">                                                                                                      Зам. главного инженера ООО «Нижегородтеплогаз»</w:t>
      </w:r>
    </w:p>
    <w:p w:rsidR="003F3150" w:rsidRPr="008466A4" w:rsidRDefault="003F3150" w:rsidP="003F3150">
      <w:pPr>
        <w:spacing w:line="240" w:lineRule="auto"/>
        <w:ind w:right="283"/>
        <w:jc w:val="right"/>
      </w:pPr>
      <w:r>
        <w:t xml:space="preserve">                                                                                                                       __________________________О.В. Жаднов</w:t>
      </w:r>
    </w:p>
    <w:p w:rsidR="006C3357" w:rsidRDefault="0068527E" w:rsidP="00B37FC2">
      <w:pPr>
        <w:pStyle w:val="2"/>
        <w:spacing w:line="240" w:lineRule="auto"/>
        <w:ind w:left="-142"/>
        <w:jc w:val="center"/>
        <w:rPr>
          <w:rFonts w:ascii="Arial" w:hAnsi="Arial" w:cs="Arial"/>
          <w:sz w:val="28"/>
          <w:szCs w:val="28"/>
        </w:rPr>
      </w:pPr>
      <w:r w:rsidRPr="002318E2">
        <w:rPr>
          <w:rFonts w:ascii="Arial" w:hAnsi="Arial" w:cs="Arial"/>
          <w:sz w:val="28"/>
          <w:szCs w:val="28"/>
        </w:rPr>
        <w:t>Техническое задание</w:t>
      </w:r>
    </w:p>
    <w:p w:rsidR="00D33852" w:rsidRPr="00D33852" w:rsidRDefault="00D33852" w:rsidP="00D33852"/>
    <w:p w:rsidR="003E6F4A" w:rsidRPr="0041380E" w:rsidRDefault="00EC2076" w:rsidP="006C3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Металлопрокат и трубы должны быть НОВЫМИ (не лежалыми, не с хранения, не восстановленными) и соотве</w:t>
      </w:r>
      <w:r w:rsidR="001F773C">
        <w:rPr>
          <w:rFonts w:ascii="Times New Roman" w:hAnsi="Times New Roman" w:cs="Times New Roman"/>
          <w:b/>
          <w:sz w:val="24"/>
          <w:szCs w:val="24"/>
        </w:rPr>
        <w:t>тствовать  ГОСТАМ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5817" w:type="dxa"/>
        <w:tblInd w:w="103" w:type="dxa"/>
        <w:tblLook w:val="04A0"/>
      </w:tblPr>
      <w:tblGrid>
        <w:gridCol w:w="5817"/>
      </w:tblGrid>
      <w:tr w:rsidR="003E6F4A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4A" w:rsidRDefault="00912541" w:rsidP="003E6F4A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Уголок 25 *25*4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8509-93</w:t>
            </w:r>
          </w:p>
        </w:tc>
      </w:tr>
      <w:tr w:rsidR="00912541" w:rsidTr="00F10970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Уголок 40 *40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*4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8509-93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3E6F4A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Уголок 50 *50*5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8509-93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3E6F4A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Уголок 63 *63*5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8509-93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3E6F4A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Уголок 75 *75*6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8509-93</w:t>
            </w:r>
          </w:p>
        </w:tc>
      </w:tr>
      <w:tr w:rsidR="003E6F4A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4A" w:rsidRDefault="00912541" w:rsidP="003E6F4A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Полоса 40 *4   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103-76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3E6F4A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Лист Ст3 2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,0 *1250*2500 г/</w:t>
            </w:r>
            <w:proofErr w:type="gramStart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к</w:t>
            </w:r>
            <w:proofErr w:type="gramEnd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16523-89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Лист Ст3 3,0 *1250*2500 г/</w:t>
            </w:r>
            <w:proofErr w:type="gramStart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к</w:t>
            </w:r>
            <w:proofErr w:type="gramEnd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16523-89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Лист Ст3 4,0 *1500*60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00 г/</w:t>
            </w:r>
            <w:proofErr w:type="gramStart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к</w:t>
            </w:r>
            <w:proofErr w:type="gramEnd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14637-89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Лист Ст3 5,0 *1500*60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00 г/</w:t>
            </w:r>
            <w:proofErr w:type="gramStart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к</w:t>
            </w:r>
            <w:proofErr w:type="gramEnd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14637-89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Лист Ст3 10,0 *1500*60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00 г/</w:t>
            </w:r>
            <w:proofErr w:type="gramStart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к</w:t>
            </w:r>
            <w:proofErr w:type="gramEnd"/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14637-89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Швеллер 12П                                     </w:t>
            </w:r>
            <w:r w:rsidRPr="00DC1235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8240-89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Швеллер 16П                                     </w:t>
            </w:r>
            <w:r w:rsidRPr="00DC1235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8240-89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ВГ 15 *2,8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3262-75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ВГ 20 *2,8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3262-75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ВГ 25 *3,2                       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3262-75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ВГ 32 *2,8     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3262-75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ВГ 40 *3,5     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3262-75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ВГ 50 *3,5     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3262-75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Труба ЭС 57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*3,5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10704-91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ЭС 76 *3,5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10704-91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ЭС 89 *3,0   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10704-91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ЭС 108 *4,0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10704-91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ЭС 133 *4,0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10704-91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ЭС 159 *4,0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10704-91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ЭС 219 *5,0                         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10704-91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912541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ЭС 325*7,0                    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10704-91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Pr="00E16959" w:rsidRDefault="00BE2B76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Арматура А</w:t>
            </w:r>
            <w:proofErr w:type="gramStart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8,0</w:t>
            </w:r>
            <w:r w:rsidR="00912541"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мм </w:t>
            </w:r>
            <w:r w:rsidR="00912541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  </w:t>
            </w:r>
            <w:r w:rsidR="00912541"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5781-82</w:t>
            </w:r>
          </w:p>
        </w:tc>
      </w:tr>
      <w:tr w:rsidR="00BE2B76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76" w:rsidRDefault="00BE2B76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Арматура А</w:t>
            </w:r>
            <w:proofErr w:type="gramStart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14,0</w:t>
            </w:r>
            <w:r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мм </w:t>
            </w: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</w:t>
            </w:r>
            <w:r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ГОСТ5781-82</w:t>
            </w:r>
          </w:p>
        </w:tc>
      </w:tr>
      <w:tr w:rsidR="00912541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41" w:rsidRDefault="00BE2B76" w:rsidP="00912541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Арматура А</w:t>
            </w:r>
            <w:proofErr w:type="gramStart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16</w:t>
            </w:r>
            <w:r w:rsidR="00912541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,0</w:t>
            </w:r>
            <w:r w:rsidR="00912541" w:rsidRPr="00E16959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мм </w:t>
            </w:r>
            <w:r w:rsidR="00912541"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                      </w:t>
            </w:r>
            <w:r w:rsidR="00912541" w:rsidRPr="00D34190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ГОСТ5781-82</w:t>
            </w:r>
          </w:p>
        </w:tc>
      </w:tr>
      <w:tr w:rsidR="00BE2B76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76" w:rsidRDefault="00BE2B76" w:rsidP="00BE2B76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БШ 76*4,0 НД                         </w:t>
            </w:r>
            <w:r w:rsidRPr="00DC1235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8732-78</w:t>
            </w:r>
          </w:p>
        </w:tc>
      </w:tr>
      <w:tr w:rsidR="00BE2B76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76" w:rsidRDefault="00BE2B76" w:rsidP="00BE2B76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Труба БШ 108*4,0 НД                       </w:t>
            </w:r>
            <w:r w:rsidRPr="00DC1235">
              <w:rPr>
                <w:rFonts w:ascii="Arial" w:eastAsia="Times New Roman" w:hAnsi="Arial" w:cs="Arial"/>
                <w:b/>
                <w:i/>
                <w:color w:val="000080"/>
                <w:sz w:val="24"/>
                <w:szCs w:val="24"/>
                <w:lang w:eastAsia="ru-RU"/>
              </w:rPr>
              <w:t>ГОСТ 8732-78</w:t>
            </w:r>
          </w:p>
        </w:tc>
      </w:tr>
      <w:tr w:rsidR="00BE2B76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76" w:rsidRDefault="00BE2B76" w:rsidP="00BE2B76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Проволока вяз. ТО  1,2мм               </w:t>
            </w:r>
            <w:r>
              <w:t xml:space="preserve"> </w:t>
            </w:r>
            <w:r w:rsidRPr="00033F2C">
              <w:rPr>
                <w:rFonts w:ascii="Arial" w:hAnsi="Arial" w:cs="Arial"/>
                <w:b/>
                <w:i/>
                <w:sz w:val="24"/>
                <w:szCs w:val="24"/>
              </w:rPr>
              <w:t>ГОСТ 3282-74</w:t>
            </w:r>
          </w:p>
        </w:tc>
      </w:tr>
      <w:tr w:rsidR="00BE2B76" w:rsidRPr="00E16959" w:rsidTr="00033F2C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B76" w:rsidRDefault="00BE2B76" w:rsidP="00BE2B76">
            <w:pPr>
              <w:spacing w:after="0" w:line="240" w:lineRule="auto"/>
              <w:ind w:right="-5291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Сетка </w:t>
            </w:r>
            <w:proofErr w:type="spellStart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рабитца</w:t>
            </w:r>
            <w:proofErr w:type="spellEnd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ru-RU"/>
              </w:rPr>
              <w:t xml:space="preserve">. 50850*1,6 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967F4">
              <w:rPr>
                <w:rFonts w:ascii="Arial" w:hAnsi="Arial" w:cs="Arial"/>
                <w:b/>
                <w:i/>
                <w:sz w:val="24"/>
                <w:szCs w:val="24"/>
              </w:rPr>
              <w:t>ГОСТ 5336-80</w:t>
            </w:r>
          </w:p>
        </w:tc>
      </w:tr>
    </w:tbl>
    <w:p w:rsidR="008B63E9" w:rsidRDefault="003E6F4A" w:rsidP="0032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5752F0" w:rsidRDefault="003F3150" w:rsidP="003632F8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sectPr w:rsidR="005752F0" w:rsidSect="00D33852">
      <w:footerReference w:type="default" r:id="rId7"/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02" w:rsidRDefault="00602502" w:rsidP="005478BD">
      <w:pPr>
        <w:spacing w:after="0" w:line="240" w:lineRule="auto"/>
      </w:pPr>
      <w:r>
        <w:separator/>
      </w:r>
    </w:p>
  </w:endnote>
  <w:endnote w:type="continuationSeparator" w:id="0">
    <w:p w:rsidR="00602502" w:rsidRDefault="00602502" w:rsidP="005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2476467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366DA" w:rsidRPr="005478BD" w:rsidRDefault="004366DA">
        <w:pPr>
          <w:pStyle w:val="ab"/>
          <w:jc w:val="right"/>
          <w:rPr>
            <w:rFonts w:asciiTheme="majorHAnsi" w:hAnsiTheme="majorHAnsi"/>
            <w:sz w:val="18"/>
            <w:szCs w:val="18"/>
          </w:rPr>
        </w:pPr>
        <w:r w:rsidRPr="005478BD">
          <w:rPr>
            <w:rFonts w:asciiTheme="majorHAnsi" w:hAnsiTheme="majorHAnsi"/>
            <w:sz w:val="18"/>
            <w:szCs w:val="18"/>
          </w:rPr>
          <w:t xml:space="preserve">Стр. </w:t>
        </w:r>
        <w:r w:rsidR="00895AD2" w:rsidRPr="005478BD">
          <w:rPr>
            <w:sz w:val="18"/>
            <w:szCs w:val="18"/>
          </w:rPr>
          <w:fldChar w:fldCharType="begin"/>
        </w:r>
        <w:r w:rsidRPr="005478BD">
          <w:rPr>
            <w:sz w:val="18"/>
            <w:szCs w:val="18"/>
          </w:rPr>
          <w:instrText xml:space="preserve"> PAGE    \* MERGEFORMAT </w:instrText>
        </w:r>
        <w:r w:rsidR="00895AD2" w:rsidRPr="005478BD">
          <w:rPr>
            <w:sz w:val="18"/>
            <w:szCs w:val="18"/>
          </w:rPr>
          <w:fldChar w:fldCharType="separate"/>
        </w:r>
        <w:r w:rsidR="00BE2B76" w:rsidRPr="00BE2B76">
          <w:rPr>
            <w:rFonts w:asciiTheme="majorHAnsi" w:hAnsiTheme="majorHAnsi"/>
            <w:noProof/>
            <w:sz w:val="18"/>
            <w:szCs w:val="18"/>
          </w:rPr>
          <w:t>1</w:t>
        </w:r>
        <w:r w:rsidR="00895AD2" w:rsidRPr="005478BD">
          <w:rPr>
            <w:sz w:val="18"/>
            <w:szCs w:val="18"/>
          </w:rPr>
          <w:fldChar w:fldCharType="end"/>
        </w:r>
      </w:p>
    </w:sdtContent>
  </w:sdt>
  <w:p w:rsidR="004366DA" w:rsidRDefault="004366DA" w:rsidP="005478BD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02" w:rsidRDefault="00602502" w:rsidP="005478BD">
      <w:pPr>
        <w:spacing w:after="0" w:line="240" w:lineRule="auto"/>
      </w:pPr>
      <w:r>
        <w:separator/>
      </w:r>
    </w:p>
  </w:footnote>
  <w:footnote w:type="continuationSeparator" w:id="0">
    <w:p w:rsidR="00602502" w:rsidRDefault="00602502" w:rsidP="0054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5D2"/>
    <w:multiLevelType w:val="hybridMultilevel"/>
    <w:tmpl w:val="0A08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7E"/>
    <w:rsid w:val="00033F2C"/>
    <w:rsid w:val="000612CB"/>
    <w:rsid w:val="00080660"/>
    <w:rsid w:val="00094207"/>
    <w:rsid w:val="000A7755"/>
    <w:rsid w:val="000C2153"/>
    <w:rsid w:val="000D12CB"/>
    <w:rsid w:val="000D3DEA"/>
    <w:rsid w:val="00105FC5"/>
    <w:rsid w:val="00126D3A"/>
    <w:rsid w:val="00136890"/>
    <w:rsid w:val="00176456"/>
    <w:rsid w:val="001C12DC"/>
    <w:rsid w:val="001F773C"/>
    <w:rsid w:val="00225F8B"/>
    <w:rsid w:val="002318E2"/>
    <w:rsid w:val="00247F8B"/>
    <w:rsid w:val="002859E9"/>
    <w:rsid w:val="002D27DE"/>
    <w:rsid w:val="002F1820"/>
    <w:rsid w:val="002F3C38"/>
    <w:rsid w:val="00322EFB"/>
    <w:rsid w:val="00327652"/>
    <w:rsid w:val="003632F8"/>
    <w:rsid w:val="003A7B7D"/>
    <w:rsid w:val="003C32A0"/>
    <w:rsid w:val="003C7D46"/>
    <w:rsid w:val="003E140D"/>
    <w:rsid w:val="003E6F4A"/>
    <w:rsid w:val="003F3150"/>
    <w:rsid w:val="0041380E"/>
    <w:rsid w:val="004276CF"/>
    <w:rsid w:val="004366DA"/>
    <w:rsid w:val="0046150F"/>
    <w:rsid w:val="005478BD"/>
    <w:rsid w:val="005752F0"/>
    <w:rsid w:val="005B019A"/>
    <w:rsid w:val="005D266D"/>
    <w:rsid w:val="005F2D65"/>
    <w:rsid w:val="00602502"/>
    <w:rsid w:val="0061665E"/>
    <w:rsid w:val="00620A9E"/>
    <w:rsid w:val="0068527E"/>
    <w:rsid w:val="00686FAF"/>
    <w:rsid w:val="00694BFC"/>
    <w:rsid w:val="006A1C99"/>
    <w:rsid w:val="006A77BA"/>
    <w:rsid w:val="006C3357"/>
    <w:rsid w:val="006E328A"/>
    <w:rsid w:val="007849C3"/>
    <w:rsid w:val="00797EF2"/>
    <w:rsid w:val="007F3574"/>
    <w:rsid w:val="00810D5A"/>
    <w:rsid w:val="00836703"/>
    <w:rsid w:val="008466A4"/>
    <w:rsid w:val="00895AD2"/>
    <w:rsid w:val="00896D67"/>
    <w:rsid w:val="008B63E9"/>
    <w:rsid w:val="00903C3F"/>
    <w:rsid w:val="00912541"/>
    <w:rsid w:val="00913026"/>
    <w:rsid w:val="0095636D"/>
    <w:rsid w:val="00970062"/>
    <w:rsid w:val="00980ED9"/>
    <w:rsid w:val="009C0E71"/>
    <w:rsid w:val="009C308F"/>
    <w:rsid w:val="009F2FFB"/>
    <w:rsid w:val="00A05748"/>
    <w:rsid w:val="00A07EBF"/>
    <w:rsid w:val="00A87B40"/>
    <w:rsid w:val="00AA6F00"/>
    <w:rsid w:val="00AB2BE2"/>
    <w:rsid w:val="00AD6302"/>
    <w:rsid w:val="00B15360"/>
    <w:rsid w:val="00B26646"/>
    <w:rsid w:val="00B37FC2"/>
    <w:rsid w:val="00B64244"/>
    <w:rsid w:val="00B64361"/>
    <w:rsid w:val="00B831C6"/>
    <w:rsid w:val="00BE2B76"/>
    <w:rsid w:val="00C02826"/>
    <w:rsid w:val="00C60E84"/>
    <w:rsid w:val="00C63E9D"/>
    <w:rsid w:val="00C734FC"/>
    <w:rsid w:val="00CF3794"/>
    <w:rsid w:val="00D10AD2"/>
    <w:rsid w:val="00D33852"/>
    <w:rsid w:val="00D34190"/>
    <w:rsid w:val="00D60ECD"/>
    <w:rsid w:val="00D967F4"/>
    <w:rsid w:val="00DA05F0"/>
    <w:rsid w:val="00DA063F"/>
    <w:rsid w:val="00DC1235"/>
    <w:rsid w:val="00DD307F"/>
    <w:rsid w:val="00DE71BE"/>
    <w:rsid w:val="00E16959"/>
    <w:rsid w:val="00E23A1A"/>
    <w:rsid w:val="00E566D5"/>
    <w:rsid w:val="00E66517"/>
    <w:rsid w:val="00E70726"/>
    <w:rsid w:val="00E84E25"/>
    <w:rsid w:val="00EC2076"/>
    <w:rsid w:val="00ED4E53"/>
    <w:rsid w:val="00F0753F"/>
    <w:rsid w:val="00F11F28"/>
    <w:rsid w:val="00F450CF"/>
    <w:rsid w:val="00F62DEB"/>
    <w:rsid w:val="00F67574"/>
    <w:rsid w:val="00F938E1"/>
    <w:rsid w:val="00FA0378"/>
    <w:rsid w:val="00F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34"/>
  </w:style>
  <w:style w:type="paragraph" w:styleId="1">
    <w:name w:val="heading 1"/>
    <w:basedOn w:val="a"/>
    <w:next w:val="a"/>
    <w:link w:val="10"/>
    <w:uiPriority w:val="9"/>
    <w:qFormat/>
    <w:rsid w:val="002F1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2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5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1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80ED9"/>
    <w:rPr>
      <w:b/>
      <w:bCs/>
    </w:rPr>
  </w:style>
  <w:style w:type="paragraph" w:customStyle="1" w:styleId="a7">
    <w:name w:val="Содержимое таблицы"/>
    <w:basedOn w:val="a"/>
    <w:rsid w:val="00E23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22E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2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3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8BD"/>
  </w:style>
  <w:style w:type="paragraph" w:styleId="ab">
    <w:name w:val="footer"/>
    <w:basedOn w:val="a"/>
    <w:link w:val="ac"/>
    <w:uiPriority w:val="99"/>
    <w:unhideWhenUsed/>
    <w:rsid w:val="0054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Нижегородтеплогаз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ntg86</dc:creator>
  <cp:keywords/>
  <dc:description/>
  <cp:lastModifiedBy>ntg85</cp:lastModifiedBy>
  <cp:revision>2</cp:revision>
  <cp:lastPrinted>2013-03-13T07:34:00Z</cp:lastPrinted>
  <dcterms:created xsi:type="dcterms:W3CDTF">2014-06-19T07:33:00Z</dcterms:created>
  <dcterms:modified xsi:type="dcterms:W3CDTF">2014-06-19T07:33:00Z</dcterms:modified>
</cp:coreProperties>
</file>